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right"/>
      </w:pPr>
      <w:r>
        <w:rPr>
          <w:rtl w:val="0"/>
          <w:lang w:val="ru-RU"/>
        </w:rPr>
        <w:t>Приложение №</w:t>
      </w:r>
      <w:r>
        <w:rPr>
          <w:rtl w:val="0"/>
          <w:lang w:val="ru-RU"/>
        </w:rPr>
        <w:t xml:space="preserve">1 </w:t>
      </w:r>
    </w:p>
    <w:p>
      <w:pPr>
        <w:pStyle w:val="Normal.0"/>
        <w:jc w:val="right"/>
      </w:pPr>
      <w:r>
        <w:rPr>
          <w:rtl w:val="0"/>
          <w:lang w:val="ru-RU"/>
        </w:rPr>
        <w:t>к приказу МЗПК</w:t>
      </w:r>
    </w:p>
    <w:p>
      <w:pPr>
        <w:pStyle w:val="Normal.0"/>
        <w:tabs>
          <w:tab w:val="left" w:pos="8647"/>
          <w:tab w:val="left" w:pos="9557"/>
        </w:tabs>
        <w:spacing w:line="360" w:lineRule="auto"/>
        <w:jc w:val="center"/>
      </w:pPr>
      <w:r>
        <w:rPr>
          <w:rtl w:val="0"/>
          <w:lang w:val="ru-RU"/>
        </w:rPr>
        <w:t xml:space="preserve">                                                                                                                          от             №         </w:t>
      </w:r>
    </w:p>
    <w:tbl>
      <w:tblPr>
        <w:tblW w:w="10065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23"/>
        <w:gridCol w:w="3023"/>
        <w:gridCol w:w="4019"/>
      </w:tblGrid>
      <w:tr>
        <w:tblPrEx>
          <w:shd w:val="clear" w:color="auto" w:fill="d0ddef"/>
        </w:tblPrEx>
        <w:trPr>
          <w:trHeight w:val="3290" w:hRule="atLeast"/>
        </w:trPr>
        <w:tc>
          <w:tcPr>
            <w:tcW w:type="dxa" w:w="100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jc w:val="right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Главному врачу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Наименование медицинской организации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</w:t>
            </w:r>
          </w:p>
          <w:p>
            <w:pPr>
              <w:pStyle w:val="Normal.0"/>
              <w:widowControl w:val="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jc w:val="center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ЗАЯВЛЕНИЕ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о компенсации расходов по оплате проживания в гостинице граждан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страдающих онкологическими заболеваниями или имеющих подозрение на онкологическое заболевание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и сопровождающих их лиц</w:t>
            </w:r>
            <w:r>
              <w:rPr>
                <w:shd w:val="nil" w:color="auto" w:fill="auto"/>
              </w:rPr>
            </w:r>
          </w:p>
        </w:tc>
      </w:tr>
      <w:tr>
        <w:tblPrEx>
          <w:shd w:val="clear" w:color="auto" w:fill="d0ddef"/>
        </w:tblPrEx>
        <w:trPr>
          <w:trHeight w:val="14809" w:hRule="atLeast"/>
        </w:trPr>
        <w:tc>
          <w:tcPr>
            <w:tcW w:type="dxa" w:w="100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Ф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О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 xml:space="preserve">заявителя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уполномоченного представителя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полностью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день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месяц и год рождения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адрес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телефон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электронная почта</w:t>
            </w:r>
          </w:p>
          <w:p>
            <w:pPr>
              <w:pStyle w:val="Normal.0"/>
              <w:widowControl w:val="0"/>
              <w:ind w:firstLine="283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Прошу предоставить компенсацию расходов на оплату стоимости проживания в гостинице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 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наименование гостиницы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Ф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О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пациента полностью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день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месяц и год рождения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адрес регистрации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в том числе расходов на оплату стоимости проживания сопровождающего лица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Ф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И</w:t>
            </w:r>
            <w:r>
              <w:rPr>
                <w:shd w:val="nil" w:color="auto" w:fill="auto"/>
                <w:rtl w:val="0"/>
                <w:lang w:val="ru-RU"/>
              </w:rPr>
              <w:t>.</w:t>
            </w:r>
            <w:r>
              <w:rPr>
                <w:shd w:val="nil" w:color="auto" w:fill="auto"/>
                <w:rtl w:val="0"/>
                <w:lang w:val="ru-RU"/>
              </w:rPr>
              <w:t>О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сопровождающего лица полностью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день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месяц и год рождения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адрес регистрации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Компенсацию стоимости проживания прошу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1. </w:t>
            </w:r>
            <w:r>
              <w:rPr>
                <w:shd w:val="nil" w:color="auto" w:fill="auto"/>
                <w:rtl w:val="0"/>
                <w:lang w:val="ru-RU"/>
              </w:rPr>
              <w:t>Перечислить на мой счет</w:t>
            </w:r>
            <w:r>
              <w:rPr>
                <w:shd w:val="nil" w:color="auto" w:fill="auto"/>
                <w:rtl w:val="0"/>
                <w:lang w:val="ru-RU"/>
              </w:rPr>
              <w:t>: 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счет по вкладу</w:t>
            </w:r>
            <w:r>
              <w:rPr>
                <w:shd w:val="nil" w:color="auto" w:fill="auto"/>
                <w:rtl w:val="0"/>
                <w:lang w:val="ru-RU"/>
              </w:rPr>
              <w:t>/</w:t>
            </w:r>
            <w:r>
              <w:rPr>
                <w:shd w:val="nil" w:color="auto" w:fill="auto"/>
                <w:rtl w:val="0"/>
                <w:lang w:val="ru-RU"/>
              </w:rPr>
              <w:t>счет банковской карты</w:t>
            </w:r>
            <w:r>
              <w:rPr>
                <w:shd w:val="nil" w:color="auto" w:fill="auto"/>
                <w:rtl w:val="0"/>
                <w:lang w:val="ru-RU"/>
              </w:rPr>
              <w:t>,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открытый в </w:t>
            </w:r>
            <w:r>
              <w:rPr>
                <w:shd w:val="nil" w:color="auto" w:fill="auto"/>
                <w:rtl w:val="0"/>
                <w:lang w:val="ru-RU"/>
              </w:rPr>
              <w:t>________________________________________________________________________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наименование кредитной организации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2. </w:t>
            </w:r>
            <w:r>
              <w:rPr>
                <w:shd w:val="nil" w:color="auto" w:fill="auto"/>
                <w:rtl w:val="0"/>
                <w:lang w:val="ru-RU"/>
              </w:rPr>
              <w:t xml:space="preserve">Выплатить через отделение федеральной почтовой связи </w:t>
            </w:r>
            <w:r>
              <w:rPr>
                <w:shd w:val="nil" w:color="auto" w:fill="auto"/>
                <w:rtl w:val="0"/>
                <w:lang w:val="ru-RU"/>
              </w:rPr>
              <w:t>N ____________________________</w:t>
            </w:r>
          </w:p>
          <w:p>
            <w:pPr>
              <w:pStyle w:val="Normal.0"/>
              <w:widowControl w:val="0"/>
              <w:ind w:firstLine="283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К заявлению прилагаю</w:t>
            </w:r>
            <w:r>
              <w:rPr>
                <w:shd w:val="nil" w:color="auto" w:fill="auto"/>
                <w:rtl w:val="0"/>
                <w:lang w:val="ru-RU"/>
              </w:rPr>
              <w:t>: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копия документа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удостоверяющего личность пациента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 отметкой о регистрации по месту жительства</w:t>
            </w:r>
            <w:r>
              <w:rPr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копия свидетельство о рождении пациента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не достигшего возраста </w:t>
            </w:r>
            <w:r>
              <w:rPr>
                <w:shd w:val="nil" w:color="auto" w:fill="auto"/>
                <w:rtl w:val="0"/>
                <w:lang w:val="ru-RU"/>
              </w:rPr>
              <w:t xml:space="preserve">14 </w:t>
            </w:r>
            <w:r>
              <w:rPr>
                <w:shd w:val="nil" w:color="auto" w:fill="auto"/>
                <w:rtl w:val="0"/>
                <w:lang w:val="ru-RU"/>
              </w:rPr>
              <w:t>лет</w:t>
            </w:r>
            <w:r>
              <w:rPr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копия документа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удостоверяющего личность уполномоченного представителя заявителя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и документ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подтверждающий его полномочия действовать от имени заявителя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в случае подачи заявления уполномоченным представителем</w:t>
            </w:r>
            <w:r>
              <w:rPr>
                <w:shd w:val="nil" w:color="auto" w:fill="auto"/>
                <w:rtl w:val="0"/>
                <w:lang w:val="ru-RU"/>
              </w:rPr>
              <w:t>);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документы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подтверждающие регистрацию заявителя по месту жительства </w:t>
            </w:r>
            <w:r>
              <w:rPr>
                <w:shd w:val="nil" w:color="auto" w:fill="auto"/>
                <w:rtl w:val="0"/>
                <w:lang w:val="ru-RU"/>
              </w:rPr>
              <w:t>(</w:t>
            </w:r>
            <w:r>
              <w:rPr>
                <w:shd w:val="nil" w:color="auto" w:fill="auto"/>
                <w:rtl w:val="0"/>
                <w:lang w:val="ru-RU"/>
              </w:rPr>
              <w:t>если эти сведения не содержатся в документе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удостоверяющем личность</w:t>
            </w:r>
            <w:r>
              <w:rPr>
                <w:shd w:val="nil" w:color="auto" w:fill="auto"/>
                <w:rtl w:val="0"/>
                <w:lang w:val="ru-RU"/>
              </w:rPr>
              <w:t xml:space="preserve">) </w:t>
            </w:r>
            <w:r>
              <w:rPr>
                <w:shd w:val="nil" w:color="auto" w:fill="auto"/>
                <w:rtl w:val="0"/>
                <w:lang w:val="ru-RU"/>
              </w:rPr>
              <w:t>или по месту пребывания</w:t>
            </w:r>
            <w:r>
              <w:rPr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копия направления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выданного медицинской организацией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с отметкой о показаниях к сопровождению пациента по форме </w:t>
            </w:r>
            <w:r>
              <w:rPr>
                <w:shd w:val="nil" w:color="auto" w:fill="auto"/>
                <w:rtl w:val="0"/>
                <w:lang w:val="ru-RU"/>
              </w:rPr>
              <w:t>057/</w:t>
            </w:r>
            <w:r>
              <w:rPr>
                <w:shd w:val="nil" w:color="auto" w:fill="auto"/>
                <w:rtl w:val="0"/>
                <w:lang w:val="ru-RU"/>
              </w:rPr>
              <w:t>у</w:t>
            </w:r>
            <w:r>
              <w:rPr>
                <w:shd w:val="nil" w:color="auto" w:fill="auto"/>
                <w:rtl w:val="0"/>
                <w:lang w:val="ru-RU"/>
              </w:rPr>
              <w:t xml:space="preserve">-04, </w:t>
            </w:r>
            <w:r>
              <w:rPr>
                <w:shd w:val="nil" w:color="auto" w:fill="auto"/>
                <w:rtl w:val="0"/>
                <w:lang w:val="ru-RU"/>
              </w:rPr>
              <w:t xml:space="preserve">утвержденной приказом Минздравсоцразвития России от </w:t>
            </w:r>
            <w:r>
              <w:rPr>
                <w:shd w:val="nil" w:color="auto" w:fill="auto"/>
                <w:rtl w:val="0"/>
                <w:lang w:val="ru-RU"/>
              </w:rPr>
              <w:t xml:space="preserve">22 </w:t>
            </w:r>
            <w:r>
              <w:rPr>
                <w:shd w:val="nil" w:color="auto" w:fill="auto"/>
                <w:rtl w:val="0"/>
                <w:lang w:val="ru-RU"/>
              </w:rPr>
              <w:t xml:space="preserve">ноября </w:t>
            </w:r>
            <w:r>
              <w:rPr>
                <w:shd w:val="nil" w:color="auto" w:fill="auto"/>
                <w:rtl w:val="0"/>
                <w:lang w:val="ru-RU"/>
              </w:rPr>
              <w:t xml:space="preserve">2004 </w:t>
            </w:r>
            <w:r>
              <w:rPr>
                <w:shd w:val="nil" w:color="auto" w:fill="auto"/>
                <w:rtl w:val="0"/>
                <w:lang w:val="ru-RU"/>
              </w:rPr>
              <w:t xml:space="preserve">года № </w:t>
            </w:r>
            <w:r>
              <w:rPr>
                <w:shd w:val="nil" w:color="auto" w:fill="auto"/>
                <w:rtl w:val="0"/>
                <w:lang w:val="ru-RU"/>
              </w:rPr>
              <w:t>255;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справка врача</w:t>
            </w:r>
            <w:r>
              <w:rPr>
                <w:shd w:val="nil" w:color="auto" w:fill="auto"/>
                <w:rtl w:val="0"/>
                <w:lang w:val="ru-RU"/>
              </w:rPr>
              <w:t>-</w:t>
            </w:r>
            <w:r>
              <w:rPr>
                <w:shd w:val="nil" w:color="auto" w:fill="auto"/>
                <w:rtl w:val="0"/>
                <w:lang w:val="ru-RU"/>
              </w:rPr>
              <w:t>онколога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подтверждающая проведение приема и срок обследования пациента</w:t>
            </w:r>
            <w:r>
              <w:rPr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документ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содержащий сведения о реквизитах счета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открытого </w:t>
            </w:r>
            <w:r>
              <w:rPr>
                <w:spacing w:val="0"/>
                <w:shd w:val="nil" w:color="auto" w:fill="auto"/>
                <w:rtl w:val="0"/>
                <w:lang w:val="ru-RU"/>
              </w:rPr>
              <w:t xml:space="preserve">заявителю </w:t>
            </w:r>
            <w:r>
              <w:rPr>
                <w:shd w:val="nil" w:color="auto" w:fill="auto"/>
                <w:rtl w:val="0"/>
                <w:lang w:val="ru-RU"/>
              </w:rPr>
              <w:t>в кредитной организации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для перечисления </w:t>
            </w:r>
            <w:r>
              <w:rPr>
                <w:spacing w:val="0"/>
                <w:shd w:val="nil" w:color="auto" w:fill="auto"/>
                <w:rtl w:val="0"/>
                <w:lang w:val="ru-RU"/>
              </w:rPr>
              <w:t>денежной компенсации</w:t>
            </w:r>
            <w:r>
              <w:rPr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документ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содержащий сведения о реквизитах счета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открытого сопровождающему лицу</w:t>
            </w:r>
            <w:r>
              <w:rPr>
                <w:spacing w:val="0"/>
                <w:shd w:val="nil" w:color="auto" w:fill="auto"/>
                <w:rtl w:val="0"/>
                <w:lang w:val="ru-RU"/>
              </w:rPr>
              <w:t xml:space="preserve"> </w:t>
            </w:r>
            <w:r>
              <w:rPr>
                <w:shd w:val="nil" w:color="auto" w:fill="auto"/>
                <w:rtl w:val="0"/>
                <w:lang w:val="ru-RU"/>
              </w:rPr>
              <w:t>в кредитной организации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 xml:space="preserve">для перечисления </w:t>
            </w:r>
            <w:r>
              <w:rPr>
                <w:spacing w:val="0"/>
                <w:shd w:val="nil" w:color="auto" w:fill="auto"/>
                <w:rtl w:val="0"/>
                <w:lang w:val="ru-RU"/>
              </w:rPr>
              <w:t>денежной компенсации</w:t>
            </w:r>
            <w:r>
              <w:rPr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документы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подтверждающие факт проживания в гостинице пациентов и сопровождающих их лиц</w:t>
            </w:r>
            <w:r>
              <w:rPr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widowControl w:val="0"/>
              <w:bidi w:val="0"/>
              <w:ind w:left="0" w:right="0" w:firstLine="283"/>
              <w:jc w:val="both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 xml:space="preserve">- </w:t>
            </w:r>
            <w:r>
              <w:rPr>
                <w:shd w:val="nil" w:color="auto" w:fill="auto"/>
                <w:rtl w:val="0"/>
                <w:lang w:val="ru-RU"/>
              </w:rPr>
              <w:t>документы</w:t>
            </w:r>
            <w:r>
              <w:rPr>
                <w:shd w:val="nil" w:color="auto" w:fill="auto"/>
                <w:rtl w:val="0"/>
                <w:lang w:val="ru-RU"/>
              </w:rPr>
              <w:t xml:space="preserve">, </w:t>
            </w:r>
            <w:r>
              <w:rPr>
                <w:shd w:val="nil" w:color="auto" w:fill="auto"/>
                <w:rtl w:val="0"/>
                <w:lang w:val="ru-RU"/>
              </w:rPr>
              <w:t>подтверждающие внесение платы за проживание в гостиницах г</w:t>
            </w:r>
            <w:r>
              <w:rPr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shd w:val="nil" w:color="auto" w:fill="auto"/>
                <w:rtl w:val="0"/>
                <w:lang w:val="ru-RU"/>
              </w:rPr>
              <w:t>Владивостока</w:t>
            </w:r>
            <w:r>
              <w:rPr>
                <w:shd w:val="nil" w:color="auto" w:fill="auto"/>
                <w:rtl w:val="0"/>
                <w:lang w:val="ru-RU"/>
              </w:rPr>
              <w:t>;</w:t>
            </w:r>
          </w:p>
          <w:p>
            <w:pPr>
              <w:pStyle w:val="Normal.0"/>
              <w:spacing w:line="360" w:lineRule="auto"/>
              <w:ind w:firstLine="540"/>
              <w:jc w:val="both"/>
              <w:rPr>
                <w:shd w:val="nil" w:color="auto" w:fill="auto"/>
                <w:lang w:val="ru-RU"/>
              </w:rPr>
            </w:pPr>
          </w:p>
          <w:p>
            <w:pPr>
              <w:pStyle w:val="Normal.0"/>
              <w:spacing w:line="360" w:lineRule="auto"/>
              <w:jc w:val="both"/>
            </w:pPr>
            <w:r>
              <w:rPr>
                <w:shd w:val="nil" w:color="auto" w:fill="auto"/>
                <w:lang w:val="ru-RU"/>
              </w:rPr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1006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590" w:hRule="atLeast"/>
        </w:trPr>
        <w:tc>
          <w:tcPr>
            <w:tcW w:type="dxa" w:w="3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дата</w:t>
            </w:r>
          </w:p>
        </w:tc>
        <w:tc>
          <w:tcPr>
            <w:tcW w:type="dxa" w:w="30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подпись</w:t>
            </w:r>
          </w:p>
        </w:tc>
        <w:tc>
          <w:tcPr>
            <w:tcW w:type="dxa" w:w="40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jc w:val="center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  <w:lang w:val="ru-RU"/>
              </w:rPr>
              <w:t>______________________</w:t>
            </w:r>
          </w:p>
          <w:p>
            <w:pPr>
              <w:pStyle w:val="Normal.0"/>
              <w:widowControl w:val="0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shd w:val="nil" w:color="auto" w:fill="auto"/>
                <w:rtl w:val="0"/>
                <w:lang w:val="ru-RU"/>
              </w:rPr>
              <w:t>расшифровка подписи</w:t>
            </w:r>
          </w:p>
        </w:tc>
      </w:tr>
    </w:tbl>
    <w:p>
      <w:pPr>
        <w:pStyle w:val="Normal.0"/>
        <w:widowControl w:val="0"/>
        <w:tabs>
          <w:tab w:val="left" w:pos="8647"/>
          <w:tab w:val="left" w:pos="9557"/>
        </w:tabs>
        <w:jc w:val="center"/>
      </w:pPr>
    </w:p>
    <w:p>
      <w:pPr>
        <w:pStyle w:val="Normal.0"/>
        <w:ind w:left="360" w:firstLine="0"/>
        <w:jc w:val="right"/>
      </w:pPr>
    </w:p>
    <w:p>
      <w:pPr>
        <w:pStyle w:val="Normal.0"/>
        <w:ind w:left="360" w:firstLine="0"/>
        <w:jc w:val="right"/>
      </w:pPr>
    </w:p>
    <w:p>
      <w:pPr>
        <w:pStyle w:val="Normal.0"/>
        <w:ind w:left="360" w:firstLine="0"/>
        <w:jc w:val="right"/>
        <w:rPr>
          <w:sz w:val="28"/>
          <w:szCs w:val="28"/>
        </w:rPr>
      </w:pPr>
    </w:p>
    <w:p>
      <w:pPr>
        <w:pStyle w:val="Normal.0"/>
        <w:ind w:left="360" w:firstLine="0"/>
        <w:jc w:val="right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993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